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43" w:rsidRDefault="00FE768E" w:rsidP="00FE768E">
      <w:pPr>
        <w:jc w:val="right"/>
      </w:pPr>
      <w:r>
        <w:t>Suchowola …data …</w:t>
      </w:r>
    </w:p>
    <w:p w:rsidR="00FE768E" w:rsidRDefault="00FE768E" w:rsidP="00FE768E">
      <w:pPr>
        <w:rPr>
          <w:i/>
        </w:rPr>
      </w:pPr>
      <w:r>
        <w:rPr>
          <w:i/>
        </w:rPr>
        <w:t>Imię i nazwisko</w:t>
      </w:r>
    </w:p>
    <w:p w:rsidR="00FE768E" w:rsidRDefault="00FE768E" w:rsidP="00FE768E">
      <w:pPr>
        <w:rPr>
          <w:i/>
        </w:rPr>
      </w:pPr>
      <w:r>
        <w:rPr>
          <w:i/>
        </w:rPr>
        <w:t>Suchowola, Poland</w:t>
      </w:r>
    </w:p>
    <w:p w:rsidR="00FE768E" w:rsidRDefault="00FE768E" w:rsidP="00FE768E">
      <w:pPr>
        <w:rPr>
          <w:i/>
        </w:rPr>
      </w:pPr>
    </w:p>
    <w:p w:rsidR="00FE768E" w:rsidRDefault="00FE768E" w:rsidP="00FE768E">
      <w:pPr>
        <w:autoSpaceDE w:val="0"/>
        <w:autoSpaceDN w:val="0"/>
        <w:adjustRightInd w:val="0"/>
        <w:spacing w:after="0"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H.E. Wilma Patricia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Frutos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Ruiz</w:t>
      </w:r>
    </w:p>
    <w:p w:rsidR="00FE768E" w:rsidRDefault="00FE768E" w:rsidP="00FE768E">
      <w:pPr>
        <w:spacing w:line="240" w:lineRule="auto"/>
        <w:jc w:val="right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Emba</w:t>
      </w:r>
      <w:r>
        <w:rPr>
          <w:rFonts w:ascii="AmnestyTradeGothic" w:hAnsi="AmnestyTradeGothic" w:cs="AmnestyTradeGothic"/>
          <w:sz w:val="24"/>
          <w:szCs w:val="24"/>
        </w:rPr>
        <w:t>ssy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of the Republic of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Paraguay</w:t>
      </w:r>
      <w:bookmarkStart w:id="0" w:name="_GoBack"/>
      <w:bookmarkEnd w:id="0"/>
      <w:proofErr w:type="spellEnd"/>
    </w:p>
    <w:p w:rsidR="00FE768E" w:rsidRDefault="00FE768E" w:rsidP="00FE768E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dw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>:</w:t>
      </w:r>
    </w:p>
    <w:p w:rsidR="00FE768E" w:rsidRDefault="00FE768E" w:rsidP="00FE768E">
      <w:pPr>
        <w:spacing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President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of the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Supreme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Court of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Justice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of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Paraguay</w:t>
      </w:r>
      <w:proofErr w:type="spellEnd"/>
    </w:p>
    <w:p w:rsidR="00FE768E" w:rsidRDefault="00FE768E" w:rsidP="00FE768E">
      <w:pPr>
        <w:spacing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</w:p>
    <w:p w:rsidR="00FE768E" w:rsidRDefault="00FE768E" w:rsidP="00FE768E">
      <w:pPr>
        <w:spacing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</w:p>
    <w:p w:rsidR="00FE768E" w:rsidRDefault="00FE768E" w:rsidP="00FE768E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>Wasza Ekscelencjo!</w:t>
      </w:r>
    </w:p>
    <w:p w:rsidR="00FE768E" w:rsidRDefault="00FE768E" w:rsidP="00FE768E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</w:p>
    <w:p w:rsidR="00FE768E" w:rsidRDefault="00FE768E" w:rsidP="00FE768E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>Wzywam Panią do wdrożenia wszelkich środków gwarantujących prawne uznanie</w:t>
      </w:r>
    </w:p>
    <w:p w:rsidR="00FE768E" w:rsidRDefault="00FE768E" w:rsidP="00FE768E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tożsamości </w:t>
      </w:r>
      <w:proofErr w:type="spellStart"/>
      <w:r w:rsidRPr="00FE768E">
        <w:rPr>
          <w:rFonts w:ascii="AmnestyTradeGothic" w:hAnsi="AmnestyTradeGothic" w:cs="AmnestyTradeGothic"/>
          <w:sz w:val="24"/>
          <w:szCs w:val="24"/>
          <w:u w:val="single"/>
        </w:rPr>
        <w:t>Yren</w:t>
      </w:r>
      <w:proofErr w:type="spellEnd"/>
      <w:r w:rsidRPr="00FE768E">
        <w:rPr>
          <w:rFonts w:ascii="AmnestyTradeGothic" w:hAnsi="AmnestyTradeGothic" w:cs="AmnestyTradeGothic"/>
          <w:sz w:val="24"/>
          <w:szCs w:val="24"/>
          <w:u w:val="single"/>
        </w:rPr>
        <w:t xml:space="preserve"> </w:t>
      </w:r>
      <w:proofErr w:type="spellStart"/>
      <w:r w:rsidRPr="00FE768E">
        <w:rPr>
          <w:rFonts w:ascii="AmnestyTradeGothic" w:hAnsi="AmnestyTradeGothic" w:cs="AmnestyTradeGothic"/>
          <w:sz w:val="24"/>
          <w:szCs w:val="24"/>
          <w:u w:val="single"/>
        </w:rPr>
        <w:t>Rotelii</w:t>
      </w:r>
      <w:proofErr w:type="spellEnd"/>
      <w:r w:rsidRPr="00FE768E">
        <w:rPr>
          <w:rFonts w:ascii="AmnestyTradeGothic" w:hAnsi="AmnestyTradeGothic" w:cs="AmnestyTradeGothic"/>
          <w:sz w:val="24"/>
          <w:szCs w:val="24"/>
          <w:u w:val="single"/>
        </w:rPr>
        <w:t xml:space="preserve"> i Mariany </w:t>
      </w:r>
      <w:proofErr w:type="spellStart"/>
      <w:r w:rsidRPr="00FE768E">
        <w:rPr>
          <w:rFonts w:ascii="AmnestyTradeGothic" w:hAnsi="AmnestyTradeGothic" w:cs="AmnestyTradeGothic"/>
          <w:sz w:val="24"/>
          <w:szCs w:val="24"/>
          <w:u w:val="single"/>
        </w:rPr>
        <w:t>Sepúlvedy</w:t>
      </w:r>
      <w:proofErr w:type="spellEnd"/>
      <w:r w:rsidRPr="00FE768E">
        <w:rPr>
          <w:rFonts w:ascii="AmnestyTradeGothic" w:hAnsi="AmnestyTradeGothic" w:cs="AmnestyTradeGothic"/>
          <w:sz w:val="24"/>
          <w:szCs w:val="24"/>
          <w:u w:val="single"/>
        </w:rPr>
        <w:t>,</w:t>
      </w:r>
      <w:r>
        <w:rPr>
          <w:rFonts w:ascii="AmnestyTradeGothic" w:hAnsi="AmnestyTradeGothic" w:cs="AmnestyTradeGothic"/>
          <w:sz w:val="24"/>
          <w:szCs w:val="24"/>
        </w:rPr>
        <w:t xml:space="preserve"> dwóch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transpł</w:t>
      </w:r>
      <w:r>
        <w:rPr>
          <w:rFonts w:ascii="AmnestyTradeGothic" w:hAnsi="AmnestyTradeGothic" w:cs="AmnestyTradeGothic"/>
          <w:sz w:val="24"/>
          <w:szCs w:val="24"/>
        </w:rPr>
        <w:t>ciowych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kobiet. Odmawianie </w:t>
      </w:r>
      <w:r>
        <w:rPr>
          <w:rFonts w:ascii="AmnestyTradeGothic" w:hAnsi="AmnestyTradeGothic" w:cs="AmnestyTradeGothic"/>
          <w:sz w:val="24"/>
          <w:szCs w:val="24"/>
        </w:rPr>
        <w:t>im możliwości prawnej zmiany imienia i uzyskania dokumentów tożsamoś</w:t>
      </w:r>
      <w:r>
        <w:rPr>
          <w:rFonts w:ascii="AmnestyTradeGothic" w:hAnsi="AmnestyTradeGothic" w:cs="AmnestyTradeGothic"/>
          <w:sz w:val="24"/>
          <w:szCs w:val="24"/>
        </w:rPr>
        <w:t xml:space="preserve">ci zgodnych z ich </w:t>
      </w:r>
      <w:r>
        <w:rPr>
          <w:rFonts w:ascii="AmnestyTradeGothic" w:hAnsi="AmnestyTradeGothic" w:cs="AmnestyTradeGothic"/>
          <w:sz w:val="24"/>
          <w:szCs w:val="24"/>
        </w:rPr>
        <w:t>tożsamością płciową jest dyskryminacją. Utrudnia im to równy dostę</w:t>
      </w:r>
      <w:r>
        <w:rPr>
          <w:rFonts w:ascii="AmnestyTradeGothic" w:hAnsi="AmnestyTradeGothic" w:cs="AmnestyTradeGothic"/>
          <w:sz w:val="24"/>
          <w:szCs w:val="24"/>
        </w:rPr>
        <w:t xml:space="preserve">p do edukacji, </w:t>
      </w:r>
      <w:r>
        <w:rPr>
          <w:rFonts w:ascii="AmnestyTradeGothic" w:hAnsi="AmnestyTradeGothic" w:cs="AmnestyTradeGothic"/>
          <w:sz w:val="24"/>
          <w:szCs w:val="24"/>
        </w:rPr>
        <w:t>zatrudnienia, mieszkania, opieki zdrowotnej oraz naraża na prześladowanie, stygmatyzację</w:t>
      </w:r>
      <w:r>
        <w:rPr>
          <w:rFonts w:ascii="AmnestyTradeGothic" w:hAnsi="AmnestyTradeGothic" w:cs="AmnestyTradeGothic"/>
          <w:sz w:val="24"/>
          <w:szCs w:val="24"/>
        </w:rPr>
        <w:t xml:space="preserve"> </w:t>
      </w:r>
      <w:r>
        <w:rPr>
          <w:rFonts w:ascii="AmnestyTradeGothic" w:hAnsi="AmnestyTradeGothic" w:cs="AmnestyTradeGothic"/>
          <w:sz w:val="24"/>
          <w:szCs w:val="24"/>
        </w:rPr>
        <w:t>i przemoc.</w:t>
      </w:r>
    </w:p>
    <w:p w:rsidR="00FE768E" w:rsidRDefault="00FE768E" w:rsidP="00FE768E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W Paragwaju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transpłciowe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osoby aktywistyczne są ucisz</w:t>
      </w:r>
      <w:r>
        <w:rPr>
          <w:rFonts w:ascii="AmnestyTradeGothic" w:hAnsi="AmnestyTradeGothic" w:cs="AmnestyTradeGothic"/>
          <w:sz w:val="24"/>
          <w:szCs w:val="24"/>
        </w:rPr>
        <w:t xml:space="preserve">ane. Ich prawo do protestu jest </w:t>
      </w:r>
      <w:r>
        <w:rPr>
          <w:rFonts w:ascii="AmnestyTradeGothic" w:hAnsi="AmnestyTradeGothic" w:cs="AmnestyTradeGothic"/>
          <w:sz w:val="24"/>
          <w:szCs w:val="24"/>
        </w:rPr>
        <w:t>mocno ograniczane, a uczestnicy nielicznych organizowanych demonstracji spotykają się</w:t>
      </w:r>
      <w:r>
        <w:rPr>
          <w:rFonts w:ascii="AmnestyTradeGothic" w:hAnsi="AmnestyTradeGothic" w:cs="AmnestyTradeGothic"/>
          <w:sz w:val="24"/>
          <w:szCs w:val="24"/>
        </w:rPr>
        <w:t xml:space="preserve"> z </w:t>
      </w:r>
      <w:r>
        <w:rPr>
          <w:rFonts w:ascii="AmnestyTradeGothic" w:hAnsi="AmnestyTradeGothic" w:cs="AmnestyTradeGothic"/>
          <w:sz w:val="24"/>
          <w:szCs w:val="24"/>
        </w:rPr>
        <w:t xml:space="preserve">aktami agresji i przemocy. </w:t>
      </w:r>
    </w:p>
    <w:p w:rsidR="00FE768E" w:rsidRDefault="00FE768E" w:rsidP="00FE768E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>Wzywam do ustanowienia ram prawnych zapobiegają</w:t>
      </w:r>
      <w:r>
        <w:rPr>
          <w:rFonts w:ascii="AmnestyTradeGothic" w:hAnsi="AmnestyTradeGothic" w:cs="AmnestyTradeGothic"/>
          <w:sz w:val="24"/>
          <w:szCs w:val="24"/>
        </w:rPr>
        <w:t xml:space="preserve">cych tej </w:t>
      </w:r>
      <w:r>
        <w:rPr>
          <w:rFonts w:ascii="AmnestyTradeGothic" w:hAnsi="AmnestyTradeGothic" w:cs="AmnestyTradeGothic"/>
          <w:sz w:val="24"/>
          <w:szCs w:val="24"/>
        </w:rPr>
        <w:t>dyskryminacyjnej praktyce. Bez prawnego uznania tożsamości płciowej prawa osó</w:t>
      </w:r>
      <w:r>
        <w:rPr>
          <w:rFonts w:ascii="AmnestyTradeGothic" w:hAnsi="AmnestyTradeGothic" w:cs="AmnestyTradeGothic"/>
          <w:sz w:val="24"/>
          <w:szCs w:val="24"/>
        </w:rPr>
        <w:t xml:space="preserve">b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transpłciowych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do godności, równości i bezpieczeństwa oraz życia w pełni przysługujący</w:t>
      </w:r>
      <w:r>
        <w:rPr>
          <w:rFonts w:ascii="AmnestyTradeGothic" w:hAnsi="AmnestyTradeGothic" w:cs="AmnestyTradeGothic"/>
          <w:sz w:val="24"/>
          <w:szCs w:val="24"/>
        </w:rPr>
        <w:t xml:space="preserve">ch </w:t>
      </w:r>
      <w:r>
        <w:rPr>
          <w:rFonts w:ascii="AmnestyTradeGothic" w:hAnsi="AmnestyTradeGothic" w:cs="AmnestyTradeGothic"/>
          <w:sz w:val="24"/>
          <w:szCs w:val="24"/>
        </w:rPr>
        <w:t>im praw i pod ochroną zapewnianą innym obywatelom i obywatelkom są poważ</w:t>
      </w:r>
      <w:r>
        <w:rPr>
          <w:rFonts w:ascii="AmnestyTradeGothic" w:hAnsi="AmnestyTradeGothic" w:cs="AmnestyTradeGothic"/>
          <w:sz w:val="24"/>
          <w:szCs w:val="24"/>
        </w:rPr>
        <w:t xml:space="preserve">nie </w:t>
      </w:r>
      <w:r>
        <w:rPr>
          <w:rFonts w:ascii="AmnestyTradeGothic" w:hAnsi="AmnestyTradeGothic" w:cs="AmnestyTradeGothic"/>
          <w:sz w:val="24"/>
          <w:szCs w:val="24"/>
        </w:rPr>
        <w:t>zagrożone.</w:t>
      </w:r>
    </w:p>
    <w:p w:rsidR="00FE768E" w:rsidRDefault="00FE768E" w:rsidP="00FE768E">
      <w:pPr>
        <w:rPr>
          <w:rFonts w:ascii="AmnestyTradeGothic" w:hAnsi="AmnestyTradeGothic" w:cs="AmnestyTradeGothic"/>
          <w:sz w:val="24"/>
          <w:szCs w:val="24"/>
        </w:rPr>
      </w:pPr>
    </w:p>
    <w:p w:rsidR="00FE768E" w:rsidRDefault="00FE768E" w:rsidP="00FE768E">
      <w:pPr>
        <w:jc w:val="right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>Z poważaniem</w:t>
      </w:r>
    </w:p>
    <w:p w:rsidR="00FE768E" w:rsidRPr="00FE768E" w:rsidRDefault="00FE768E" w:rsidP="00FE768E">
      <w:pPr>
        <w:jc w:val="right"/>
        <w:rPr>
          <w:i/>
        </w:rPr>
      </w:pPr>
      <w:r w:rsidRPr="00FE768E">
        <w:rPr>
          <w:rFonts w:ascii="AmnestyTradeGothic" w:hAnsi="AmnestyTradeGothic" w:cs="AmnestyTradeGothic"/>
          <w:i/>
          <w:sz w:val="24"/>
          <w:szCs w:val="24"/>
        </w:rPr>
        <w:t xml:space="preserve">Imię i nazwisko </w:t>
      </w:r>
    </w:p>
    <w:sectPr w:rsidR="00FE768E" w:rsidRPr="00FE7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nestyTrade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8E"/>
    <w:rsid w:val="00BC3B43"/>
    <w:rsid w:val="00FE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01A6B-4704-40D5-9F96-00C406A4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2022-11-16T18:51:00Z</dcterms:created>
  <dcterms:modified xsi:type="dcterms:W3CDTF">2022-11-16T18:56:00Z</dcterms:modified>
</cp:coreProperties>
</file>